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4：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关于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“自强之星”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候选人事迹材料撰写的说明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spacing w:line="276" w:lineRule="auto"/>
        <w:ind w:firstLine="4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一、事迹材料要以第三人称</w:t>
      </w:r>
      <w:r>
        <w:rPr>
          <w:rFonts w:hint="eastAsia" w:ascii="宋体" w:hAnsi="宋体" w:cs="宋体"/>
          <w:sz w:val="28"/>
          <w:szCs w:val="28"/>
          <w:lang w:eastAsia="zh-CN"/>
        </w:rPr>
        <w:t>撰</w:t>
      </w:r>
      <w:r>
        <w:rPr>
          <w:rFonts w:hint="eastAsia" w:ascii="宋体" w:hAnsi="宋体" w:eastAsia="宋体" w:cs="宋体"/>
          <w:sz w:val="28"/>
          <w:szCs w:val="28"/>
        </w:rPr>
        <w:t>写，标题统一为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“XX学院XXX事迹材料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276" w:lineRule="auto"/>
        <w:ind w:firstLine="43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二、内容格式分三大部分：</w:t>
      </w:r>
    </w:p>
    <w:p>
      <w:pPr>
        <w:pStyle w:val="15"/>
        <w:spacing w:line="276" w:lineRule="auto"/>
        <w:ind w:left="359" w:leftChars="171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个人简介及获奖情况：</w:t>
      </w:r>
    </w:p>
    <w:p>
      <w:pPr>
        <w:spacing w:line="276" w:lineRule="auto"/>
        <w:ind w:left="76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例：XXX，中共党员，2017级外国语学院朝鲜语专业。现任宿舍长，曾任生活委员、班长等职。</w:t>
      </w:r>
    </w:p>
    <w:p>
      <w:pPr>
        <w:spacing w:line="276" w:lineRule="auto"/>
        <w:ind w:firstLine="281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获奖情况：</w:t>
      </w:r>
      <w:r>
        <w:rPr>
          <w:rFonts w:hint="eastAsia" w:ascii="宋体" w:hAnsi="宋体" w:eastAsia="宋体" w:cs="宋体"/>
          <w:bCs/>
          <w:sz w:val="28"/>
          <w:szCs w:val="28"/>
        </w:rPr>
        <w:t>（校级以上从高到低排序）</w:t>
      </w:r>
    </w:p>
    <w:p>
      <w:pPr>
        <w:spacing w:line="276" w:lineRule="auto"/>
        <w:ind w:left="76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•获得一次国家奖学金；</w:t>
      </w:r>
    </w:p>
    <w:p>
      <w:pPr>
        <w:spacing w:line="276" w:lineRule="auto"/>
        <w:ind w:left="76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•四次一等奖学金，三次二等奖学金，一次科研创新奖，一次特殊贡献奖；</w:t>
      </w:r>
    </w:p>
    <w:p>
      <w:pPr>
        <w:spacing w:line="276" w:lineRule="auto"/>
        <w:ind w:left="765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……</w:t>
      </w:r>
    </w:p>
    <w:p>
      <w:pPr>
        <w:spacing w:line="276" w:lineRule="auto"/>
        <w:ind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事迹材料</w:t>
      </w:r>
    </w:p>
    <w:p>
      <w:pPr>
        <w:spacing w:line="276" w:lineRule="auto"/>
        <w:ind w:left="76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……</w:t>
      </w:r>
    </w:p>
    <w:p>
      <w:pPr>
        <w:spacing w:line="276" w:lineRule="auto"/>
        <w:ind w:left="797" w:leftChars="113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三、内容要仔细审定，言语准确，言简意赅，切除空话大话，字数控制在1500字左右。</w:t>
      </w:r>
    </w:p>
    <w:p>
      <w:pPr>
        <w:spacing w:line="276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四、标题：4号宋体，加粗；内容统一为小四宋体，行距：固定值，25磅</w:t>
      </w:r>
    </w:p>
    <w:p>
      <w:pPr>
        <w:ind w:firstLine="560" w:firstLineChars="200"/>
        <w:rPr>
          <w:rFonts w:ascii="金桥简楷体" w:hAnsi="金桥简楷体" w:eastAsia="金桥简楷体" w:cs="金桥简楷体"/>
          <w:sz w:val="28"/>
          <w:szCs w:val="28"/>
        </w:rPr>
      </w:pPr>
    </w:p>
    <w:p>
      <w:pPr>
        <w:rPr>
          <w:rFonts w:ascii="金桥简楷体" w:hAnsi="金桥简楷体" w:eastAsia="金桥简楷体" w:cs="金桥简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桥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DC"/>
    <w:rsid w:val="000955DA"/>
    <w:rsid w:val="000F314E"/>
    <w:rsid w:val="00160099"/>
    <w:rsid w:val="001944F1"/>
    <w:rsid w:val="00282776"/>
    <w:rsid w:val="00316EE4"/>
    <w:rsid w:val="003C576D"/>
    <w:rsid w:val="00483F34"/>
    <w:rsid w:val="004C2C6A"/>
    <w:rsid w:val="004C32E7"/>
    <w:rsid w:val="004C7DBC"/>
    <w:rsid w:val="005514CD"/>
    <w:rsid w:val="00607E77"/>
    <w:rsid w:val="00613F61"/>
    <w:rsid w:val="006A71AB"/>
    <w:rsid w:val="00860640"/>
    <w:rsid w:val="00897681"/>
    <w:rsid w:val="009C0C69"/>
    <w:rsid w:val="00A83ADC"/>
    <w:rsid w:val="00C32B66"/>
    <w:rsid w:val="00C94206"/>
    <w:rsid w:val="00D64DA6"/>
    <w:rsid w:val="00DA7966"/>
    <w:rsid w:val="00DD5F4E"/>
    <w:rsid w:val="00E84E0E"/>
    <w:rsid w:val="00EA4921"/>
    <w:rsid w:val="0E897E88"/>
    <w:rsid w:val="110129F2"/>
    <w:rsid w:val="12641001"/>
    <w:rsid w:val="1D6647CA"/>
    <w:rsid w:val="21780D55"/>
    <w:rsid w:val="29457035"/>
    <w:rsid w:val="3CC074DD"/>
    <w:rsid w:val="43154ACA"/>
    <w:rsid w:val="64601BDF"/>
    <w:rsid w:val="7FEB6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hb.live</Company>
  <Pages>1</Pages>
  <Words>41</Words>
  <Characters>238</Characters>
  <Lines>1</Lines>
  <Paragraphs>1</Paragraphs>
  <TotalTime>9</TotalTime>
  <ScaleCrop>false</ScaleCrop>
  <LinksUpToDate>false</LinksUpToDate>
  <CharactersWithSpaces>278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2019-10-16T09:45:00Z</dcterms:created>
  <dc:creator>hb</dc:creator>
  <cp:lastModifiedBy>宝贝帅帅</cp:lastModifiedBy>
  <dcterms:modified xsi:type="dcterms:W3CDTF">2019-10-21T01:39:34Z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